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3E" w:rsidRDefault="00893943" w:rsidP="00643E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6DF2E44">
            <wp:extent cx="585470" cy="7194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943" w:rsidRPr="00D81068" w:rsidRDefault="00893943" w:rsidP="00643E3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4FD9" w:rsidRPr="00D81068" w:rsidRDefault="00643E3E" w:rsidP="00643E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Антинаркотическая комиссия города Нефтеюганска</w:t>
      </w:r>
    </w:p>
    <w:p w:rsidR="00893943" w:rsidRPr="00D81068" w:rsidRDefault="00643E3E" w:rsidP="00643E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предупреждает об уголовной ответственности</w:t>
      </w:r>
    </w:p>
    <w:p w:rsidR="00643E3E" w:rsidRPr="00D81068" w:rsidRDefault="00643E3E" w:rsidP="00643E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в</w:t>
      </w:r>
      <w:r w:rsidR="00893943" w:rsidRPr="00D81068">
        <w:rPr>
          <w:rFonts w:ascii="Times New Roman" w:hAnsi="Times New Roman" w:cs="Times New Roman"/>
          <w:sz w:val="28"/>
          <w:szCs w:val="28"/>
        </w:rPr>
        <w:t xml:space="preserve"> </w:t>
      </w:r>
      <w:r w:rsidRPr="00D81068">
        <w:rPr>
          <w:rFonts w:ascii="Times New Roman" w:hAnsi="Times New Roman" w:cs="Times New Roman"/>
          <w:sz w:val="28"/>
          <w:szCs w:val="28"/>
        </w:rPr>
        <w:t>сфере незаконного оборота наркотических</w:t>
      </w:r>
    </w:p>
    <w:p w:rsidR="00643E3E" w:rsidRPr="00D81068" w:rsidRDefault="00643E3E" w:rsidP="00643E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средств и психотропных веществ</w:t>
      </w:r>
    </w:p>
    <w:p w:rsidR="00643E3E" w:rsidRPr="00643E3E" w:rsidRDefault="00643E3E" w:rsidP="00643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0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693"/>
      </w:tblGrid>
      <w:tr w:rsidR="008D33ED" w:rsidRPr="004F3BA0" w:rsidTr="008D52F2">
        <w:trPr>
          <w:jc w:val="center"/>
        </w:trPr>
        <w:tc>
          <w:tcPr>
            <w:tcW w:w="4390" w:type="dxa"/>
          </w:tcPr>
          <w:p w:rsidR="008D33ED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незаконное приобретение, хранение, перевозку 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ение, переработку наркотических 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средств, психотропных веществ или их аналогов</w:t>
            </w:r>
          </w:p>
          <w:p w:rsidR="008D33ED" w:rsidRPr="004F3BA0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228 УК РФ</w:t>
            </w:r>
          </w:p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  <w:tr w:rsidR="008D33ED" w:rsidRPr="004F3BA0" w:rsidTr="008D52F2">
        <w:trPr>
          <w:jc w:val="center"/>
        </w:trPr>
        <w:tc>
          <w:tcPr>
            <w:tcW w:w="4390" w:type="dxa"/>
          </w:tcPr>
          <w:p w:rsidR="008D33ED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незаконное производство, сбыт или пересылку наркотических средств, психотропных веществ или их аналогов</w:t>
            </w:r>
          </w:p>
          <w:p w:rsidR="008D33ED" w:rsidRPr="004F3BA0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228.1 УК РФ</w:t>
            </w:r>
          </w:p>
          <w:p w:rsidR="008D33ED" w:rsidRPr="004F3BA0" w:rsidRDefault="008D33ED" w:rsidP="008D5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ПОЖИЗНЕННОГО</w:t>
            </w:r>
          </w:p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лишения свободы</w:t>
            </w:r>
          </w:p>
        </w:tc>
      </w:tr>
      <w:tr w:rsidR="008D33ED" w:rsidRPr="004F3BA0" w:rsidTr="008D52F2">
        <w:trPr>
          <w:jc w:val="center"/>
        </w:trPr>
        <w:tc>
          <w:tcPr>
            <w:tcW w:w="4390" w:type="dxa"/>
          </w:tcPr>
          <w:p w:rsidR="008D33ED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склонение к потреблению наркотических средств, психотропных веществ или их аналогов</w:t>
            </w:r>
          </w:p>
          <w:p w:rsidR="008D33ED" w:rsidRPr="004F3BA0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230 УК РФ</w:t>
            </w:r>
          </w:p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  <w:tr w:rsidR="008D33ED" w:rsidRPr="004F3BA0" w:rsidTr="008D52F2">
        <w:trPr>
          <w:jc w:val="center"/>
        </w:trPr>
        <w:tc>
          <w:tcPr>
            <w:tcW w:w="4390" w:type="dxa"/>
          </w:tcPr>
          <w:p w:rsidR="008D33ED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      </w:r>
          </w:p>
          <w:p w:rsidR="008D33ED" w:rsidRPr="004F3BA0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232УК РФ</w:t>
            </w:r>
          </w:p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  <w:tr w:rsidR="008D33ED" w:rsidRPr="004F3BA0" w:rsidTr="008D52F2">
        <w:trPr>
          <w:jc w:val="center"/>
        </w:trPr>
        <w:tc>
          <w:tcPr>
            <w:tcW w:w="4390" w:type="dxa"/>
          </w:tcPr>
          <w:p w:rsidR="008D33ED" w:rsidRPr="004F3BA0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незаконный оборот новых</w:t>
            </w:r>
          </w:p>
          <w:p w:rsidR="008D33ED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потенциально опасных</w:t>
            </w:r>
          </w:p>
          <w:p w:rsidR="008D33ED" w:rsidRPr="004F3BA0" w:rsidRDefault="008D33ED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веществ </w:t>
            </w:r>
          </w:p>
        </w:tc>
        <w:tc>
          <w:tcPr>
            <w:tcW w:w="2693" w:type="dxa"/>
          </w:tcPr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234.1 УК РФ</w:t>
            </w:r>
          </w:p>
          <w:p w:rsidR="008D33ED" w:rsidRPr="004F3BA0" w:rsidRDefault="008D33ED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</w:tbl>
    <w:p w:rsidR="004F3BA0" w:rsidRDefault="004F3BA0" w:rsidP="00D8106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F3BA0" w:rsidRDefault="004F3BA0" w:rsidP="00D8106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F3BA0" w:rsidRDefault="004F3BA0" w:rsidP="00D8106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F3BA0" w:rsidRDefault="004F3BA0" w:rsidP="00D8106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81068" w:rsidRDefault="00D81068" w:rsidP="00D810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2D33A68" wp14:editId="3C748A63">
            <wp:extent cx="585470" cy="719455"/>
            <wp:effectExtent l="0" t="0" r="508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068" w:rsidRPr="00D81068" w:rsidRDefault="00D81068" w:rsidP="00D81068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81068" w:rsidRPr="00D81068" w:rsidRDefault="00D81068" w:rsidP="00D810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Антинаркотическая комиссия города Нефтеюганска</w:t>
      </w:r>
    </w:p>
    <w:p w:rsidR="00D81068" w:rsidRPr="00D81068" w:rsidRDefault="00D81068" w:rsidP="00D810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предупреждает об уголовной ответственности</w:t>
      </w:r>
    </w:p>
    <w:p w:rsidR="00D81068" w:rsidRPr="00D81068" w:rsidRDefault="00D81068" w:rsidP="00D810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в сфере незаконного оборота наркотических</w:t>
      </w:r>
    </w:p>
    <w:p w:rsidR="00D81068" w:rsidRPr="00D81068" w:rsidRDefault="00D81068" w:rsidP="00D810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68">
        <w:rPr>
          <w:rFonts w:ascii="Times New Roman" w:hAnsi="Times New Roman" w:cs="Times New Roman"/>
          <w:sz w:val="28"/>
          <w:szCs w:val="28"/>
        </w:rPr>
        <w:t>средств и психотропных веществ</w:t>
      </w:r>
    </w:p>
    <w:p w:rsidR="00D81068" w:rsidRPr="00643E3E" w:rsidRDefault="00D81068" w:rsidP="00D8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0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693"/>
      </w:tblGrid>
      <w:tr w:rsidR="004F3BA0" w:rsidRPr="004F3BA0" w:rsidTr="004F3BA0">
        <w:trPr>
          <w:jc w:val="center"/>
        </w:trPr>
        <w:tc>
          <w:tcPr>
            <w:tcW w:w="4390" w:type="dxa"/>
          </w:tcPr>
          <w:p w:rsid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незаконное приобретение, хранение, перевозку 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ение, переработку наркотических 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средств, психотропных веществ или их аналогов</w:t>
            </w:r>
          </w:p>
          <w:p w:rsidR="004F3BA0" w:rsidRP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228 УК РФ</w:t>
            </w:r>
          </w:p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  <w:tr w:rsidR="004F3BA0" w:rsidRPr="004F3BA0" w:rsidTr="004F3BA0">
        <w:trPr>
          <w:jc w:val="center"/>
        </w:trPr>
        <w:tc>
          <w:tcPr>
            <w:tcW w:w="4390" w:type="dxa"/>
          </w:tcPr>
          <w:p w:rsid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незаконное производство, сбыт или пересылку наркотических средств, психотропных веществ или их аналогов</w:t>
            </w:r>
          </w:p>
          <w:p w:rsidR="004F3BA0" w:rsidRP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228.1 УК РФ</w:t>
            </w:r>
          </w:p>
          <w:p w:rsidR="004F3BA0" w:rsidRPr="004F3BA0" w:rsidRDefault="004F3BA0" w:rsidP="008D5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ПОЖИЗНЕННОГО</w:t>
            </w:r>
          </w:p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лишения свободы</w:t>
            </w:r>
          </w:p>
        </w:tc>
      </w:tr>
      <w:bookmarkEnd w:id="0"/>
      <w:tr w:rsidR="004F3BA0" w:rsidRPr="004F3BA0" w:rsidTr="004F3BA0">
        <w:trPr>
          <w:jc w:val="center"/>
        </w:trPr>
        <w:tc>
          <w:tcPr>
            <w:tcW w:w="4390" w:type="dxa"/>
          </w:tcPr>
          <w:p w:rsid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склонение к потреблению наркотических средств, психотропных веществ или их аналогов</w:t>
            </w:r>
          </w:p>
          <w:p w:rsidR="004F3BA0" w:rsidRP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230 УК РФ</w:t>
            </w:r>
          </w:p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  <w:tr w:rsidR="004F3BA0" w:rsidRPr="004F3BA0" w:rsidTr="004F3BA0">
        <w:trPr>
          <w:jc w:val="center"/>
        </w:trPr>
        <w:tc>
          <w:tcPr>
            <w:tcW w:w="4390" w:type="dxa"/>
          </w:tcPr>
          <w:p w:rsid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      </w:r>
          </w:p>
          <w:p w:rsidR="004F3BA0" w:rsidRP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232УК РФ</w:t>
            </w:r>
          </w:p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  <w:tr w:rsidR="004F3BA0" w:rsidRPr="004F3BA0" w:rsidTr="004F3BA0">
        <w:trPr>
          <w:jc w:val="center"/>
        </w:trPr>
        <w:tc>
          <w:tcPr>
            <w:tcW w:w="4390" w:type="dxa"/>
          </w:tcPr>
          <w:p w:rsidR="004F3BA0" w:rsidRP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За незаконный оборот новых</w:t>
            </w:r>
          </w:p>
          <w:p w:rsid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потенциально опасных</w:t>
            </w:r>
          </w:p>
          <w:p w:rsidR="004F3BA0" w:rsidRPr="004F3BA0" w:rsidRDefault="004F3BA0" w:rsidP="008D52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веществ </w:t>
            </w:r>
          </w:p>
        </w:tc>
        <w:tc>
          <w:tcPr>
            <w:tcW w:w="2693" w:type="dxa"/>
          </w:tcPr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>Статья 234.1 УК РФ</w:t>
            </w:r>
          </w:p>
          <w:p w:rsidR="004F3BA0" w:rsidRPr="004F3BA0" w:rsidRDefault="004F3BA0" w:rsidP="008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F3BA0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  <w:r w:rsidRPr="004F3BA0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</w:t>
            </w:r>
          </w:p>
        </w:tc>
      </w:tr>
    </w:tbl>
    <w:p w:rsidR="00D81068" w:rsidRDefault="00D81068" w:rsidP="00643E3E"/>
    <w:sectPr w:rsidR="00D81068" w:rsidSect="004F3BA0">
      <w:pgSz w:w="16838" w:h="11906" w:orient="landscape"/>
      <w:pgMar w:top="709" w:right="1134" w:bottom="426" w:left="113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47"/>
    <w:rsid w:val="00304340"/>
    <w:rsid w:val="004F3BA0"/>
    <w:rsid w:val="005E4FD9"/>
    <w:rsid w:val="00643E3E"/>
    <w:rsid w:val="006852B0"/>
    <w:rsid w:val="00893943"/>
    <w:rsid w:val="008D33ED"/>
    <w:rsid w:val="00C43E47"/>
    <w:rsid w:val="00D8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92AA"/>
  <w15:chartTrackingRefBased/>
  <w15:docId w15:val="{7A17AD1F-8ACB-419E-BFE1-E0370E8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OVPO</cp:lastModifiedBy>
  <cp:revision>6</cp:revision>
  <cp:lastPrinted>2020-12-14T07:10:00Z</cp:lastPrinted>
  <dcterms:created xsi:type="dcterms:W3CDTF">2020-11-06T11:47:00Z</dcterms:created>
  <dcterms:modified xsi:type="dcterms:W3CDTF">2020-12-14T07:16:00Z</dcterms:modified>
</cp:coreProperties>
</file>